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Carta de Autoadscripción</w:t>
      </w:r>
    </w:p>
    <w:p w:rsidR="00000000" w:rsidDel="00000000" w:rsidP="00000000" w:rsidRDefault="00000000" w:rsidRPr="00000000" w14:paraId="00000002">
      <w:pPr>
        <w:spacing w:after="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Consejo de Participación Ciudadana y Popular para la Gobernanza.</w:t>
      </w:r>
    </w:p>
    <w:p w:rsidR="00000000" w:rsidDel="00000000" w:rsidP="00000000" w:rsidRDefault="00000000" w:rsidRPr="00000000" w14:paraId="00000003">
      <w:pPr>
        <w:spacing w:after="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Presente.</w:t>
      </w:r>
    </w:p>
    <w:p w:rsidR="00000000" w:rsidDel="00000000" w:rsidP="00000000" w:rsidRDefault="00000000" w:rsidRPr="00000000" w14:paraId="00000004">
      <w:pPr>
        <w:spacing w:after="280" w:before="280"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Quien suscribe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________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u w:val="single"/>
          <w:rtl w:val="0"/>
        </w:rPr>
        <w:t xml:space="preserve">Nombre completo aspirante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__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, por mi propio derecho, con fundamento en la convocatoria pública dirigida a la ciudadanía para participar en el procedimiento de designación de personas consejeras del Consejo de Participación Ciudadana y Popular para la Gobernanza del Estado de Jalisco,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respecto a las siguientes consejerías: representante del sector empresarial; representante de las organizaciones de la sociedad civil con domicilio en el interior del Estado; representante de los pueblos originarios; representante de la comunidad de personas con discapacidad; representante del movimiento de mujeres y/o feminista; representante de la comunidad lesbiana, gay, bisexual, transgénero, transexual, travesti, intersexual, queer y otros géneros, expresiones, identidades y orientaciones sexuales; y representante de las juventudes, todo ellos en el Estado</w:t>
      </w: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="276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Bajo protesta de decir verdad, manifiesto:</w:t>
      </w:r>
    </w:p>
    <w:p w:rsidR="00000000" w:rsidDel="00000000" w:rsidP="00000000" w:rsidRDefault="00000000" w:rsidRPr="00000000" w14:paraId="00000006">
      <w:pPr>
        <w:spacing w:after="280" w:before="28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PRIMERO. Que comparezco de manera libre, voluntaria y consciente para participar en el proceso de selección correspondiente a la consejería destinada a la representación de:</w:t>
      </w:r>
    </w:p>
    <w:p w:rsidR="00000000" w:rsidDel="00000000" w:rsidP="00000000" w:rsidRDefault="00000000" w:rsidRPr="00000000" w14:paraId="00000007">
      <w:pPr>
        <w:spacing w:after="280" w:before="280" w:line="240" w:lineRule="auto"/>
        <w:jc w:val="both"/>
        <w:rPr>
          <w:rFonts w:ascii="Arial" w:cs="Arial" w:eastAsia="Arial" w:hAnsi="Arial"/>
          <w:sz w:val="20"/>
          <w:szCs w:val="20"/>
        </w:rPr>
      </w:pPr>
      <w:sdt>
        <w:sdtPr>
          <w:id w:val="1990698851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Personas integrantes de pueblos originarios.</w:t>
      </w:r>
    </w:p>
    <w:p w:rsidR="00000000" w:rsidDel="00000000" w:rsidP="00000000" w:rsidRDefault="00000000" w:rsidRPr="00000000" w14:paraId="00000008">
      <w:pPr>
        <w:spacing w:after="280" w:before="280" w:line="240" w:lineRule="auto"/>
        <w:jc w:val="both"/>
        <w:rPr>
          <w:rFonts w:ascii="Arial" w:cs="Arial" w:eastAsia="Arial" w:hAnsi="Arial"/>
          <w:sz w:val="20"/>
          <w:szCs w:val="20"/>
        </w:rPr>
      </w:pPr>
      <w:sdt>
        <w:sdtPr>
          <w:id w:val="-219198085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Personas con discapacidad.</w:t>
      </w:r>
    </w:p>
    <w:p w:rsidR="00000000" w:rsidDel="00000000" w:rsidP="00000000" w:rsidRDefault="00000000" w:rsidRPr="00000000" w14:paraId="00000009">
      <w:pPr>
        <w:spacing w:after="280" w:before="280" w:line="240" w:lineRule="auto"/>
        <w:jc w:val="both"/>
        <w:rPr>
          <w:rFonts w:ascii="Arial" w:cs="Arial" w:eastAsia="Arial" w:hAnsi="Arial"/>
          <w:sz w:val="20"/>
          <w:szCs w:val="20"/>
        </w:rPr>
      </w:pPr>
      <w:sdt>
        <w:sdtPr>
          <w:id w:val="-1828695320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Personas integrantes de la comunidad LGTTTIQ+.</w:t>
      </w:r>
    </w:p>
    <w:p w:rsidR="00000000" w:rsidDel="00000000" w:rsidP="00000000" w:rsidRDefault="00000000" w:rsidRPr="00000000" w14:paraId="0000000A">
      <w:pPr>
        <w:spacing w:after="280" w:before="280" w:line="240" w:lineRule="auto"/>
        <w:jc w:val="both"/>
        <w:rPr>
          <w:rFonts w:ascii="Arial" w:cs="Arial" w:eastAsia="Arial" w:hAnsi="Arial"/>
          <w:sz w:val="20"/>
          <w:szCs w:val="20"/>
        </w:rPr>
      </w:pPr>
      <w:bookmarkStart w:colFirst="0" w:colLast="0" w:name="_heading=h.6wko92byhxi5" w:id="0"/>
      <w:bookmarkEnd w:id="0"/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(Marcar únicamente la opción correspondiente.)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280" w:before="28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SEGUNDO. Que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me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autoidentifico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autoadscribo,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de buena fe, como persona integrante del grupo previamente señalado, en ejercicio de mi derecho a la identidad y a la autodeterminación, sin que medie coacción, presión o inducción alguna para realizar la presente manifestación.</w:t>
      </w:r>
    </w:p>
    <w:p w:rsidR="00000000" w:rsidDel="00000000" w:rsidP="00000000" w:rsidRDefault="00000000" w:rsidRPr="00000000" w14:paraId="0000000C">
      <w:pPr>
        <w:spacing w:after="280" w:before="28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TERCERO. Que dicha autoadscripción constituye una expresión de mi identidad y pertenencia al grupo poblacional referido, la cual realizo para efectos de acreditar el requisito previsto en la convocatoria pública correspondiente.</w:t>
      </w:r>
    </w:p>
    <w:p w:rsidR="00000000" w:rsidDel="00000000" w:rsidP="00000000" w:rsidRDefault="00000000" w:rsidRPr="00000000" w14:paraId="0000000D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CUARTO. Que la información proporcionada en el presente documento es verdadera, por lo que conozco que cualquier falsedad podrá dar lugar al desechamiento de mi solicitud o, en su caso, a las consecuencias administrativas o legales que correspondan.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80" w:before="28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Sin otro particular, protesto lo necesario.</w:t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Lugar y Fecha: _________________________________________________________________</w:t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Nombre Completo_______________________________________________________________</w:t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                                   ____________________________________________________</w:t>
      </w:r>
    </w:p>
    <w:p w:rsidR="00000000" w:rsidDel="00000000" w:rsidP="00000000" w:rsidRDefault="00000000" w:rsidRPr="00000000" w14:paraId="00000012">
      <w:pPr>
        <w:spacing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Firma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Unicode MS"/>
  <w:font w:name="Times New Roman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Century Gothic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Relationship Id="rId5" Type="http://schemas.openxmlformats.org/officeDocument/2006/relationships/font" Target="fonts/CenturyGothic-regular.ttf"/><Relationship Id="rId6" Type="http://schemas.openxmlformats.org/officeDocument/2006/relationships/font" Target="fonts/CenturyGothic-bold.ttf"/><Relationship Id="rId7" Type="http://schemas.openxmlformats.org/officeDocument/2006/relationships/font" Target="fonts/CenturyGothic-italic.ttf"/><Relationship Id="rId8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vO9UHiifIxe/6YuGyMSN7ALtEA==">CgMxLjAaMAoBMBIrCikIB0IlChFRdWF0dHJvY2VudG8gU2FucxIQQXJpYWwgVW5pY29kZSBNUxowCgExEisKKQgHQiUKEVF1YXR0cm9jZW50byBTYW5zEhBBcmlhbCBVbmljb2RlIE1TGjAKATISKwopCAdCJQoRUXVhdHRyb2NlbnRvIFNhbnMSEEFyaWFsIFVuaWNvZGUgTVMyDmguNndrbzkyYnloeGk1OAByITFJQ0dJcW5zaS01dlBDYWlRalFwMjlfWkdWQ3RXTS1W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